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5B3D7" w14:textId="77777777" w:rsidR="00EE01D2" w:rsidRDefault="00416D0F" w:rsidP="00416D0F">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Equity Committee Reflection Template</w:t>
      </w:r>
    </w:p>
    <w:p w14:paraId="08A62EDF" w14:textId="07FBA1B9" w:rsidR="00416D0F" w:rsidRDefault="00EE01D2" w:rsidP="00416D0F">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rPr>
        <w:t xml:space="preserve">Responsibility #3: </w:t>
      </w:r>
      <w:r w:rsidRPr="00EE01D2">
        <w:rPr>
          <w:rStyle w:val="normaltextrun"/>
          <w:rFonts w:ascii="Calibri" w:hAnsi="Calibri" w:cs="Calibri"/>
        </w:rPr>
        <w:t>Respond to crises and be proactive with cultural tensions</w:t>
      </w:r>
      <w:r w:rsidR="00416D0F">
        <w:rPr>
          <w:rStyle w:val="eop"/>
          <w:rFonts w:ascii="Calibri" w:hAnsi="Calibri" w:cs="Calibri"/>
        </w:rPr>
        <w:t> </w:t>
      </w:r>
    </w:p>
    <w:p w14:paraId="219BFBE0" w14:textId="77777777" w:rsidR="00416D0F" w:rsidRDefault="00416D0F" w:rsidP="00416D0F">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rPr>
        <w:t> </w:t>
      </w:r>
      <w:r>
        <w:rPr>
          <w:rStyle w:val="eop"/>
          <w:rFonts w:ascii="Calibri" w:hAnsi="Calibri" w:cs="Calibri"/>
        </w:rPr>
        <w:t> </w:t>
      </w:r>
    </w:p>
    <w:p w14:paraId="781A8216"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The purpose of this reflection is to allow the Equity Committee to review their progression related to each section of the toolkit. It is imperative that each committee dedicate time to analyze and be transparent about triumphs, challenges, needs, goals, and more. The E4L team highly recommends spending time sharing reflections with designated members of the team to discuss findings and receive support in the form of feedback, suggestions, and resources.</w:t>
      </w:r>
      <w:r>
        <w:rPr>
          <w:rStyle w:val="eop"/>
          <w:rFonts w:ascii="Calibri" w:hAnsi="Calibri" w:cs="Calibri"/>
        </w:rPr>
        <w:t> </w:t>
      </w:r>
    </w:p>
    <w:p w14:paraId="2BFD6B4C"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 </w:t>
      </w:r>
      <w:r>
        <w:rPr>
          <w:rStyle w:val="eop"/>
          <w:rFonts w:ascii="Calibri" w:hAnsi="Calibri" w:cs="Calibri"/>
        </w:rPr>
        <w:t> </w:t>
      </w:r>
    </w:p>
    <w:p w14:paraId="340A0C44"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Please review the following prompts as a team and collectively provide a response that encompasses the ideas of the Equity Committee at your school. We suggest taking notes each time your team meets to keep track of all efforts and completing the reflection sections each </w:t>
      </w:r>
      <w:r>
        <w:rPr>
          <w:rStyle w:val="normaltextrun"/>
          <w:rFonts w:ascii="Calibri" w:hAnsi="Calibri" w:cs="Calibri"/>
          <w:b/>
          <w:bCs/>
        </w:rPr>
        <w:t>semester</w:t>
      </w:r>
      <w:r>
        <w:rPr>
          <w:rStyle w:val="normaltextrun"/>
          <w:rFonts w:ascii="Calibri" w:hAnsi="Calibri" w:cs="Calibri"/>
        </w:rPr>
        <w:t> or </w:t>
      </w:r>
      <w:r>
        <w:rPr>
          <w:rStyle w:val="normaltextrun"/>
          <w:rFonts w:ascii="Calibri" w:hAnsi="Calibri" w:cs="Calibri"/>
          <w:b/>
          <w:bCs/>
        </w:rPr>
        <w:t>academic year</w:t>
      </w:r>
      <w:r>
        <w:rPr>
          <w:rStyle w:val="normaltextrun"/>
          <w:rFonts w:ascii="Calibri" w:hAnsi="Calibri" w:cs="Calibri"/>
        </w:rPr>
        <w:t> based on time and availability of the entire team.</w:t>
      </w:r>
      <w:r>
        <w:rPr>
          <w:rStyle w:val="eop"/>
          <w:rFonts w:ascii="Calibri" w:hAnsi="Calibri" w:cs="Calibri"/>
        </w:rPr>
        <w:t> </w:t>
      </w:r>
    </w:p>
    <w:p w14:paraId="00855563"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 </w:t>
      </w:r>
      <w:r>
        <w:rPr>
          <w:rStyle w:val="eop"/>
          <w:rFonts w:ascii="Calibri" w:hAnsi="Calibri" w:cs="Calibri"/>
        </w:rPr>
        <w:t> </w:t>
      </w:r>
    </w:p>
    <w:p w14:paraId="162971C9" w14:textId="348B477C" w:rsidR="00416D0F" w:rsidRDefault="00416D0F" w:rsidP="00416D0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What is the current state of the Equity Committee related to </w:t>
      </w:r>
      <w:r w:rsidR="00EE01D2">
        <w:rPr>
          <w:rStyle w:val="normaltextrun"/>
          <w:rFonts w:ascii="Calibri" w:hAnsi="Calibri" w:cs="Calibri"/>
          <w:sz w:val="22"/>
          <w:szCs w:val="22"/>
        </w:rPr>
        <w:t>crises and cultural tensions</w:t>
      </w:r>
      <w:r>
        <w:rPr>
          <w:rStyle w:val="normaltextrun"/>
          <w:rFonts w:ascii="Calibri" w:hAnsi="Calibri" w:cs="Calibri"/>
          <w:sz w:val="22"/>
          <w:szCs w:val="22"/>
        </w:rPr>
        <w:t>?</w:t>
      </w:r>
      <w:r>
        <w:rPr>
          <w:rStyle w:val="eop"/>
          <w:rFonts w:ascii="Calibri" w:hAnsi="Calibri" w:cs="Calibri"/>
          <w:sz w:val="22"/>
          <w:szCs w:val="22"/>
        </w:rPr>
        <w:t> </w:t>
      </w:r>
    </w:p>
    <w:p w14:paraId="4EFEF60D" w14:textId="555A783A" w:rsidR="00416D0F" w:rsidRDefault="00416D0F" w:rsidP="00416D0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What goals does the Equity Committee have in place related to </w:t>
      </w:r>
      <w:r w:rsidR="00EE01D2">
        <w:rPr>
          <w:rStyle w:val="normaltextrun"/>
          <w:rFonts w:ascii="Calibri" w:hAnsi="Calibri" w:cs="Calibri"/>
          <w:sz w:val="22"/>
          <w:szCs w:val="22"/>
        </w:rPr>
        <w:t>respond to crises and cultural tensions</w:t>
      </w:r>
      <w:r>
        <w:rPr>
          <w:rStyle w:val="normaltextrun"/>
          <w:rFonts w:ascii="Calibri" w:hAnsi="Calibri" w:cs="Calibri"/>
          <w:sz w:val="22"/>
          <w:szCs w:val="22"/>
        </w:rPr>
        <w:t>?</w:t>
      </w:r>
      <w:r>
        <w:rPr>
          <w:rStyle w:val="eop"/>
          <w:rFonts w:ascii="Calibri" w:hAnsi="Calibri" w:cs="Calibri"/>
          <w:sz w:val="22"/>
          <w:szCs w:val="22"/>
        </w:rPr>
        <w:t> </w:t>
      </w:r>
    </w:p>
    <w:p w14:paraId="26322163" w14:textId="77777777" w:rsidR="00416D0F" w:rsidRDefault="00416D0F" w:rsidP="00416D0F">
      <w:pPr>
        <w:pStyle w:val="paragraph"/>
        <w:numPr>
          <w:ilvl w:val="0"/>
          <w:numId w:val="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What is the current status of those goals?</w:t>
      </w:r>
      <w:r>
        <w:rPr>
          <w:rStyle w:val="eop"/>
          <w:rFonts w:ascii="Calibri" w:hAnsi="Calibri" w:cs="Calibri"/>
          <w:sz w:val="22"/>
          <w:szCs w:val="22"/>
        </w:rPr>
        <w:t> </w:t>
      </w:r>
    </w:p>
    <w:p w14:paraId="6C3787DD" w14:textId="77777777" w:rsidR="00416D0F" w:rsidRDefault="00416D0F" w:rsidP="00416D0F">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How does the team plan to reach these goals?</w:t>
      </w:r>
      <w:r>
        <w:rPr>
          <w:rStyle w:val="eop"/>
          <w:rFonts w:ascii="Calibri" w:hAnsi="Calibri" w:cs="Calibri"/>
          <w:sz w:val="22"/>
          <w:szCs w:val="22"/>
        </w:rPr>
        <w:t> </w:t>
      </w:r>
    </w:p>
    <w:p w14:paraId="29640C44" w14:textId="77777777" w:rsidR="00416D0F" w:rsidRDefault="00416D0F" w:rsidP="00416D0F">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What support do you need in order to achieve these goals? </w:t>
      </w:r>
      <w:r>
        <w:rPr>
          <w:rStyle w:val="normaltextrun"/>
          <w:rFonts w:ascii="Calibri" w:hAnsi="Calibri" w:cs="Calibri"/>
          <w:i/>
          <w:iCs/>
          <w:sz w:val="22"/>
          <w:szCs w:val="22"/>
        </w:rPr>
        <w:t>(Please identify if this support may come from in or outside your school, district, community or if E4L may provide support and resources to achieve these goals.)</w:t>
      </w:r>
      <w:r>
        <w:rPr>
          <w:rStyle w:val="eop"/>
          <w:rFonts w:ascii="Calibri" w:hAnsi="Calibri" w:cs="Calibri"/>
          <w:sz w:val="22"/>
          <w:szCs w:val="22"/>
        </w:rPr>
        <w:t> </w:t>
      </w:r>
    </w:p>
    <w:p w14:paraId="7E376497" w14:textId="77777777"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 what way can your Equity Committee improve related to this section?</w:t>
      </w:r>
      <w:r>
        <w:rPr>
          <w:rStyle w:val="eop"/>
          <w:rFonts w:ascii="Calibri" w:hAnsi="Calibri" w:cs="Calibri"/>
          <w:sz w:val="22"/>
          <w:szCs w:val="22"/>
        </w:rPr>
        <w:t> </w:t>
      </w:r>
    </w:p>
    <w:p w14:paraId="2E1AF788" w14:textId="28BF6AEC"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Please identify areas of achievement related to </w:t>
      </w:r>
      <w:r w:rsidR="00EE01D2">
        <w:rPr>
          <w:rStyle w:val="normaltextrun"/>
          <w:rFonts w:ascii="Calibri" w:hAnsi="Calibri" w:cs="Calibri"/>
          <w:sz w:val="22"/>
          <w:szCs w:val="22"/>
        </w:rPr>
        <w:t>responding to crises and cultural tensions</w:t>
      </w:r>
      <w:r>
        <w:rPr>
          <w:rStyle w:val="normaltextrun"/>
          <w:rFonts w:ascii="Calibri" w:hAnsi="Calibri" w:cs="Calibri"/>
          <w:sz w:val="22"/>
          <w:szCs w:val="22"/>
        </w:rPr>
        <w:t>.</w:t>
      </w:r>
      <w:r>
        <w:rPr>
          <w:rStyle w:val="eop"/>
          <w:rFonts w:ascii="Calibri" w:hAnsi="Calibri" w:cs="Calibri"/>
          <w:sz w:val="22"/>
          <w:szCs w:val="22"/>
        </w:rPr>
        <w:t> </w:t>
      </w:r>
    </w:p>
    <w:p w14:paraId="5B96EDDA" w14:textId="77777777"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If you have any questions or comments the E4L team can review related to this section, please list below.</w:t>
      </w:r>
      <w:r>
        <w:rPr>
          <w:rStyle w:val="eop"/>
          <w:rFonts w:ascii="Calibri" w:hAnsi="Calibri" w:cs="Calibri"/>
          <w:sz w:val="22"/>
          <w:szCs w:val="22"/>
        </w:rPr>
        <w:t> </w:t>
      </w:r>
    </w:p>
    <w:p w14:paraId="37F39C97" w14:textId="77777777" w:rsidR="00002DBA" w:rsidRDefault="00E95DDA"/>
    <w:sectPr w:rsidR="00002DBA" w:rsidSect="003723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4F52" w14:textId="77777777" w:rsidR="00E95DDA" w:rsidRDefault="00E95DDA" w:rsidP="00E33CBE">
      <w:r>
        <w:separator/>
      </w:r>
    </w:p>
  </w:endnote>
  <w:endnote w:type="continuationSeparator" w:id="0">
    <w:p w14:paraId="4FB6DEC6" w14:textId="77777777" w:rsidR="00E95DDA" w:rsidRDefault="00E95DDA" w:rsidP="00E3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1D053" w14:textId="77777777" w:rsidR="00E33CBE" w:rsidRDefault="00E33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219F" w14:textId="16D79C2A" w:rsidR="00E33CBE" w:rsidRPr="00E33CBE" w:rsidRDefault="00E33CBE" w:rsidP="00E33CBE">
    <w:pPr>
      <w:rPr>
        <w:rFonts w:ascii="Times New Roman" w:eastAsia="Times New Roman" w:hAnsi="Times New Roman" w:cs="Times New Roman"/>
      </w:rPr>
    </w:pPr>
    <w:r w:rsidRPr="00E33CBE">
      <w:rPr>
        <w:rFonts w:ascii="Calibri" w:eastAsia="Times New Roman" w:hAnsi="Calibri" w:cs="Calibri"/>
        <w:color w:val="212121"/>
        <w:sz w:val="22"/>
        <w:szCs w:val="22"/>
        <w:shd w:val="clear" w:color="auto" w:fill="FFFFFF"/>
      </w:rPr>
      <w:t>© Education for Liberation, Equity Strand,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0E07" w14:textId="77777777" w:rsidR="00E33CBE" w:rsidRDefault="00E3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1E4DA" w14:textId="77777777" w:rsidR="00E95DDA" w:rsidRDefault="00E95DDA" w:rsidP="00E33CBE">
      <w:r>
        <w:separator/>
      </w:r>
    </w:p>
  </w:footnote>
  <w:footnote w:type="continuationSeparator" w:id="0">
    <w:p w14:paraId="7A2B3547" w14:textId="77777777" w:rsidR="00E95DDA" w:rsidRDefault="00E95DDA" w:rsidP="00E3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FF22" w14:textId="77777777" w:rsidR="00E33CBE" w:rsidRDefault="00E3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3188" w14:textId="77777777" w:rsidR="00E33CBE" w:rsidRDefault="00E33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F8AA6" w14:textId="77777777" w:rsidR="00E33CBE" w:rsidRDefault="00E3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917"/>
    <w:multiLevelType w:val="multilevel"/>
    <w:tmpl w:val="EC3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C731E"/>
    <w:multiLevelType w:val="multilevel"/>
    <w:tmpl w:val="26AA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01CF5"/>
    <w:multiLevelType w:val="multilevel"/>
    <w:tmpl w:val="55284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89D0D55"/>
    <w:multiLevelType w:val="multilevel"/>
    <w:tmpl w:val="53FEB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0F"/>
    <w:rsid w:val="0037234C"/>
    <w:rsid w:val="00416D0F"/>
    <w:rsid w:val="00893928"/>
    <w:rsid w:val="00E33CBE"/>
    <w:rsid w:val="00E95DDA"/>
    <w:rsid w:val="00EE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E9902"/>
  <w14:defaultImageDpi w14:val="32767"/>
  <w15:chartTrackingRefBased/>
  <w15:docId w15:val="{26A62D51-91EE-0943-988B-5027333F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6D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16D0F"/>
  </w:style>
  <w:style w:type="character" w:customStyle="1" w:styleId="eop">
    <w:name w:val="eop"/>
    <w:basedOn w:val="DefaultParagraphFont"/>
    <w:rsid w:val="00416D0F"/>
  </w:style>
  <w:style w:type="paragraph" w:styleId="Header">
    <w:name w:val="header"/>
    <w:basedOn w:val="Normal"/>
    <w:link w:val="HeaderChar"/>
    <w:uiPriority w:val="99"/>
    <w:unhideWhenUsed/>
    <w:rsid w:val="00E33CBE"/>
    <w:pPr>
      <w:tabs>
        <w:tab w:val="center" w:pos="4680"/>
        <w:tab w:val="right" w:pos="9360"/>
      </w:tabs>
    </w:pPr>
  </w:style>
  <w:style w:type="character" w:customStyle="1" w:styleId="HeaderChar">
    <w:name w:val="Header Char"/>
    <w:basedOn w:val="DefaultParagraphFont"/>
    <w:link w:val="Header"/>
    <w:uiPriority w:val="99"/>
    <w:rsid w:val="00E33CBE"/>
  </w:style>
  <w:style w:type="paragraph" w:styleId="Footer">
    <w:name w:val="footer"/>
    <w:basedOn w:val="Normal"/>
    <w:link w:val="FooterChar"/>
    <w:uiPriority w:val="99"/>
    <w:unhideWhenUsed/>
    <w:rsid w:val="00E33CBE"/>
    <w:pPr>
      <w:tabs>
        <w:tab w:val="center" w:pos="4680"/>
        <w:tab w:val="right" w:pos="9360"/>
      </w:tabs>
    </w:pPr>
  </w:style>
  <w:style w:type="character" w:customStyle="1" w:styleId="FooterChar">
    <w:name w:val="Footer Char"/>
    <w:basedOn w:val="DefaultParagraphFont"/>
    <w:link w:val="Footer"/>
    <w:uiPriority w:val="99"/>
    <w:rsid w:val="00E3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445979">
      <w:bodyDiv w:val="1"/>
      <w:marLeft w:val="0"/>
      <w:marRight w:val="0"/>
      <w:marTop w:val="0"/>
      <w:marBottom w:val="0"/>
      <w:divBdr>
        <w:top w:val="none" w:sz="0" w:space="0" w:color="auto"/>
        <w:left w:val="none" w:sz="0" w:space="0" w:color="auto"/>
        <w:bottom w:val="none" w:sz="0" w:space="0" w:color="auto"/>
        <w:right w:val="none" w:sz="0" w:space="0" w:color="auto"/>
      </w:divBdr>
      <w:divsChild>
        <w:div w:id="1554997925">
          <w:marLeft w:val="0"/>
          <w:marRight w:val="0"/>
          <w:marTop w:val="0"/>
          <w:marBottom w:val="0"/>
          <w:divBdr>
            <w:top w:val="none" w:sz="0" w:space="0" w:color="auto"/>
            <w:left w:val="none" w:sz="0" w:space="0" w:color="auto"/>
            <w:bottom w:val="none" w:sz="0" w:space="0" w:color="auto"/>
            <w:right w:val="none" w:sz="0" w:space="0" w:color="auto"/>
          </w:divBdr>
        </w:div>
        <w:div w:id="198278930">
          <w:marLeft w:val="0"/>
          <w:marRight w:val="0"/>
          <w:marTop w:val="0"/>
          <w:marBottom w:val="0"/>
          <w:divBdr>
            <w:top w:val="none" w:sz="0" w:space="0" w:color="auto"/>
            <w:left w:val="none" w:sz="0" w:space="0" w:color="auto"/>
            <w:bottom w:val="none" w:sz="0" w:space="0" w:color="auto"/>
            <w:right w:val="none" w:sz="0" w:space="0" w:color="auto"/>
          </w:divBdr>
        </w:div>
        <w:div w:id="864096742">
          <w:marLeft w:val="0"/>
          <w:marRight w:val="0"/>
          <w:marTop w:val="0"/>
          <w:marBottom w:val="0"/>
          <w:divBdr>
            <w:top w:val="none" w:sz="0" w:space="0" w:color="auto"/>
            <w:left w:val="none" w:sz="0" w:space="0" w:color="auto"/>
            <w:bottom w:val="none" w:sz="0" w:space="0" w:color="auto"/>
            <w:right w:val="none" w:sz="0" w:space="0" w:color="auto"/>
          </w:divBdr>
        </w:div>
        <w:div w:id="961569132">
          <w:marLeft w:val="0"/>
          <w:marRight w:val="0"/>
          <w:marTop w:val="0"/>
          <w:marBottom w:val="0"/>
          <w:divBdr>
            <w:top w:val="none" w:sz="0" w:space="0" w:color="auto"/>
            <w:left w:val="none" w:sz="0" w:space="0" w:color="auto"/>
            <w:bottom w:val="none" w:sz="0" w:space="0" w:color="auto"/>
            <w:right w:val="none" w:sz="0" w:space="0" w:color="auto"/>
          </w:divBdr>
        </w:div>
        <w:div w:id="1655143656">
          <w:marLeft w:val="0"/>
          <w:marRight w:val="0"/>
          <w:marTop w:val="0"/>
          <w:marBottom w:val="0"/>
          <w:divBdr>
            <w:top w:val="none" w:sz="0" w:space="0" w:color="auto"/>
            <w:left w:val="none" w:sz="0" w:space="0" w:color="auto"/>
            <w:bottom w:val="none" w:sz="0" w:space="0" w:color="auto"/>
            <w:right w:val="none" w:sz="0" w:space="0" w:color="auto"/>
          </w:divBdr>
        </w:div>
        <w:div w:id="1932346129">
          <w:marLeft w:val="0"/>
          <w:marRight w:val="0"/>
          <w:marTop w:val="0"/>
          <w:marBottom w:val="0"/>
          <w:divBdr>
            <w:top w:val="none" w:sz="0" w:space="0" w:color="auto"/>
            <w:left w:val="none" w:sz="0" w:space="0" w:color="auto"/>
            <w:bottom w:val="none" w:sz="0" w:space="0" w:color="auto"/>
            <w:right w:val="none" w:sz="0" w:space="0" w:color="auto"/>
          </w:divBdr>
        </w:div>
      </w:divsChild>
    </w:div>
    <w:div w:id="201748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Ellise Antoinette</dc:creator>
  <cp:keywords/>
  <dc:description/>
  <cp:lastModifiedBy>Smith, Ellise Antoinette</cp:lastModifiedBy>
  <cp:revision>3</cp:revision>
  <dcterms:created xsi:type="dcterms:W3CDTF">2021-01-31T13:27:00Z</dcterms:created>
  <dcterms:modified xsi:type="dcterms:W3CDTF">2021-02-04T15:24:00Z</dcterms:modified>
</cp:coreProperties>
</file>